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1.gif" ContentType="image/gif"/>
  <Override PartName="/word/media/image1.png" ContentType="image/png"/>
  <Override PartName="/word/media/image2.gif" ContentType="image/gif"/>
  <Override PartName="/word/media/image3.gif" ContentType="image/gif"/>
  <Override PartName="/word/media/image7.gif" ContentType="image/gif"/>
  <Override PartName="/word/media/image24.gif" ContentType="image/gif"/>
  <Override PartName="/word/media/image4.png" ContentType="image/png"/>
  <Override PartName="/word/media/image5.gif" ContentType="image/gif"/>
  <Override PartName="/word/media/image6.gif" ContentType="image/gif"/>
  <Override PartName="/word/media/image8.gif" ContentType="image/gif"/>
  <Override PartName="/word/media/image9.gif" ContentType="image/gif"/>
  <Override PartName="/word/media/image10.gif" ContentType="image/gif"/>
  <Override PartName="/word/media/image11.gif" ContentType="image/gif"/>
  <Override PartName="/word/media/image12.gif" ContentType="image/gif"/>
  <Override PartName="/word/media/image13.gif" ContentType="image/gif"/>
  <Override PartName="/word/media/image14.gif" ContentType="image/gif"/>
  <Override PartName="/word/media/image15.gif" ContentType="image/gif"/>
  <Override PartName="/word/media/image16.gif" ContentType="image/gif"/>
  <Override PartName="/word/media/image17.gif" ContentType="image/gif"/>
  <Override PartName="/word/media/image18.jpeg" ContentType="image/jpeg"/>
  <Override PartName="/word/media/image19.gif" ContentType="image/gif"/>
  <Override PartName="/word/media/image20.gif" ContentType="image/gif"/>
  <Override PartName="/word/media/image22.gif" ContentType="image/gif"/>
  <Override PartName="/word/media/image23.gif" ContentType="image/gif"/>
  <Override PartName="/word/media/image25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briola" w:hAnsi="Gabriola"/>
          <w:sz w:val="88"/>
          <w:szCs w:val="88"/>
        </w:rPr>
      </w:pPr>
      <w:r>
        <w:rPr>
          <w:rFonts w:ascii="Gabriola" w:hAnsi="Gabriola"/>
          <w:b w:val="false"/>
          <w:bCs w:val="false"/>
          <w:sz w:val="88"/>
          <w:szCs w:val="88"/>
        </w:rPr>
        <w:t>Pr</w:t>
      </w:r>
      <w:r>
        <w:rPr>
          <w:rFonts w:ascii="Gabriola" w:hAnsi="Gabriola"/>
          <w:b w:val="false"/>
          <w:bCs w:val="false"/>
          <w:sz w:val="88"/>
          <w:szCs w:val="88"/>
        </w:rPr>
        <w:t>o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-542290</wp:posOffset>
            </wp:positionH>
            <wp:positionV relativeFrom="paragraph">
              <wp:posOffset>142240</wp:posOffset>
            </wp:positionV>
            <wp:extent cx="1461135" cy="1921510"/>
            <wp:effectExtent l="0" t="0" r="0" b="0"/>
            <wp:wrapNone/>
            <wp:docPr id="1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3018790</wp:posOffset>
            </wp:positionH>
            <wp:positionV relativeFrom="paragraph">
              <wp:posOffset>-673100</wp:posOffset>
            </wp:positionV>
            <wp:extent cx="1136015" cy="851535"/>
            <wp:effectExtent l="0" t="0" r="0" b="0"/>
            <wp:wrapNone/>
            <wp:docPr id="2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502920</wp:posOffset>
            </wp:positionH>
            <wp:positionV relativeFrom="paragraph">
              <wp:posOffset>-48260</wp:posOffset>
            </wp:positionV>
            <wp:extent cx="558165" cy="418465"/>
            <wp:effectExtent l="0" t="0" r="0" b="0"/>
            <wp:wrapNone/>
            <wp:docPr id="3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88"/>
          <w:szCs w:val="88"/>
        </w:rPr>
        <w:t>dej vánočníc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4883150</wp:posOffset>
            </wp:positionH>
            <wp:positionV relativeFrom="paragraph">
              <wp:posOffset>234315</wp:posOffset>
            </wp:positionV>
            <wp:extent cx="1369060" cy="1800860"/>
            <wp:effectExtent l="0" t="0" r="0" b="0"/>
            <wp:wrapNone/>
            <wp:docPr id="4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posOffset>3646170</wp:posOffset>
            </wp:positionH>
            <wp:positionV relativeFrom="paragraph">
              <wp:posOffset>849630</wp:posOffset>
            </wp:positionV>
            <wp:extent cx="558165" cy="418465"/>
            <wp:effectExtent l="0" t="0" r="0" b="0"/>
            <wp:wrapNone/>
            <wp:docPr id="5" name="Obrázek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4">
            <wp:simplePos x="0" y="0"/>
            <wp:positionH relativeFrom="column">
              <wp:posOffset>4922520</wp:posOffset>
            </wp:positionH>
            <wp:positionV relativeFrom="paragraph">
              <wp:posOffset>152400</wp:posOffset>
            </wp:positionV>
            <wp:extent cx="243840" cy="182880"/>
            <wp:effectExtent l="0" t="0" r="0" b="0"/>
            <wp:wrapNone/>
            <wp:docPr id="6" name="Obrázek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2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88"/>
          <w:szCs w:val="88"/>
        </w:rPr>
        <w:t>h</w:t>
      </w:r>
      <w:r>
        <w:rPr>
          <w:rFonts w:ascii="Gabriola" w:hAnsi="Gabriola"/>
          <w:b w:val="false"/>
          <w:bCs w:val="false"/>
          <w:sz w:val="88"/>
          <w:szCs w:val="88"/>
        </w:rPr>
        <w:t xml:space="preserve"> ryb</w:t>
      </w:r>
    </w:p>
    <w:p>
      <w:pPr>
        <w:pStyle w:val="Normal"/>
        <w:jc w:val="center"/>
        <w:rPr>
          <w:rFonts w:ascii="Gabriola" w:hAnsi="Gabriola"/>
          <w:sz w:val="48"/>
          <w:szCs w:val="48"/>
        </w:rPr>
      </w:pPr>
      <w:r>
        <w:rPr>
          <w:rFonts w:ascii="Gabriola" w:hAnsi="Gabriola"/>
          <w:b w:val="false"/>
          <w:bCs w:val="false"/>
          <w:sz w:val="48"/>
          <w:szCs w:val="48"/>
        </w:rPr>
        <w:t>SDH K</w:t>
      </w:r>
      <w: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1569720</wp:posOffset>
            </wp:positionH>
            <wp:positionV relativeFrom="paragraph">
              <wp:posOffset>417830</wp:posOffset>
            </wp:positionV>
            <wp:extent cx="393065" cy="294640"/>
            <wp:effectExtent l="0" t="0" r="0" b="0"/>
            <wp:wrapNone/>
            <wp:docPr id="7" name="Obrázek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1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48"/>
          <w:szCs w:val="48"/>
        </w:rPr>
        <w:t>e</w:t>
      </w:r>
      <w:r>
        <w:rPr>
          <w:rFonts w:ascii="Gabriola" w:hAnsi="Gabriola"/>
          <w:b w:val="false"/>
          <w:bCs w:val="false"/>
          <w:sz w:val="48"/>
          <w:szCs w:val="48"/>
        </w:rPr>
        <w:t xml:space="preserve">blov pořádá prodej vánočních ryb </w:t>
      </w:r>
    </w:p>
    <w:p>
      <w:pPr>
        <w:pStyle w:val="Normal"/>
        <w:jc w:val="center"/>
        <w:rPr/>
      </w:pPr>
      <w:r>
        <w:rPr>
          <w:rFonts w:ascii="Gabriola" w:hAnsi="Gabriola"/>
          <w:b w:val="false"/>
          <w:bCs w:val="false"/>
          <w:sz w:val="48"/>
          <w:szCs w:val="48"/>
        </w:rPr>
        <w:t xml:space="preserve">ve </w:t>
      </w:r>
      <w:r>
        <w:rPr>
          <w:rFonts w:ascii="Gabriola" w:hAnsi="Gabriola"/>
          <w:b w:val="false"/>
          <w:bCs w:val="false"/>
          <w:sz w:val="48"/>
          <w:szCs w:val="48"/>
        </w:rPr>
        <w:t>čtvrtek</w:t>
      </w:r>
      <w:r>
        <w:rPr>
          <w:rFonts w:ascii="Gabriola" w:hAnsi="Gabriola"/>
          <w:b w:val="false"/>
          <w:bCs w:val="false"/>
          <w:sz w:val="48"/>
          <w:szCs w:val="48"/>
        </w:rPr>
        <w:t xml:space="preserve"> </w:t>
      </w:r>
      <w:r>
        <w:rPr>
          <w:rFonts w:ascii="Gabriola" w:hAnsi="Gabriola"/>
          <w:b w:val="false"/>
          <w:bCs w:val="false"/>
          <w:sz w:val="64"/>
          <w:szCs w:val="64"/>
        </w:rPr>
        <w:t>23. prosince</w:t>
      </w:r>
      <w:r>
        <w:rPr>
          <w:rFonts w:ascii="Gabriola" w:hAnsi="Gabriola"/>
          <w:b w:val="false"/>
          <w:bCs w:val="false"/>
          <w:sz w:val="48"/>
          <w:szCs w:val="48"/>
        </w:rPr>
        <w:t xml:space="preserve"> u </w:t>
      </w:r>
      <w:r>
        <w:rPr>
          <w:rFonts w:ascii="Gabriola" w:hAnsi="Gabriola"/>
          <w:b w:val="false"/>
          <w:bCs w:val="false"/>
          <w:sz w:val="48"/>
          <w:szCs w:val="48"/>
        </w:rPr>
        <w:t>hasičské zbrojnice</w:t>
      </w:r>
      <w:r>
        <w:rPr>
          <w:rFonts w:ascii="Gabriola" w:hAnsi="Gabriola"/>
          <w:b w:val="false"/>
          <w:bCs w:val="false"/>
          <w:sz w:val="48"/>
          <w:szCs w:val="48"/>
        </w:rPr>
        <w:t>. Čas z</w:t>
      </w: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4598670</wp:posOffset>
            </wp:positionH>
            <wp:positionV relativeFrom="paragraph">
              <wp:posOffset>897255</wp:posOffset>
            </wp:positionV>
            <wp:extent cx="1136015" cy="851535"/>
            <wp:effectExtent l="0" t="0" r="0" b="0"/>
            <wp:wrapNone/>
            <wp:docPr id="8" name="Obrázek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1112520</wp:posOffset>
            </wp:positionH>
            <wp:positionV relativeFrom="paragraph">
              <wp:posOffset>799465</wp:posOffset>
            </wp:positionV>
            <wp:extent cx="393065" cy="294640"/>
            <wp:effectExtent l="0" t="0" r="0" b="0"/>
            <wp:wrapNone/>
            <wp:docPr id="9" name="Obrázek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1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48"/>
          <w:szCs w:val="48"/>
        </w:rPr>
        <w:t>á</w:t>
      </w:r>
      <w:r>
        <w:rPr>
          <w:rFonts w:ascii="Gabriola" w:hAnsi="Gabriola"/>
          <w:b w:val="false"/>
          <w:bCs w:val="false"/>
          <w:sz w:val="48"/>
          <w:szCs w:val="48"/>
        </w:rPr>
        <w:t>kazníkům bude upřesněn.</w:t>
      </w:r>
    </w:p>
    <w:p>
      <w:pPr>
        <w:pStyle w:val="Normal"/>
        <w:jc w:val="center"/>
        <w:rPr/>
      </w:pPr>
      <w:r>
        <w:rPr>
          <w:rFonts w:ascii="Gabriola" w:hAnsi="Gabriola"/>
          <w:b/>
          <w:bCs/>
          <w:sz w:val="48"/>
          <w:szCs w:val="48"/>
        </w:rPr>
        <w:t>Ka</w:t>
      </w:r>
      <w:r>
        <w:rPr>
          <w:rFonts w:ascii="Gabriola" w:hAnsi="Gabriola"/>
          <w:b/>
          <w:bCs/>
          <w:sz w:val="48"/>
          <w:szCs w:val="48"/>
        </w:rPr>
        <w:t>p</w:t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-382905</wp:posOffset>
            </wp:positionH>
            <wp:positionV relativeFrom="paragraph">
              <wp:posOffset>-93345</wp:posOffset>
            </wp:positionV>
            <wp:extent cx="558165" cy="418465"/>
            <wp:effectExtent l="0" t="0" r="0" b="0"/>
            <wp:wrapNone/>
            <wp:docPr id="10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bCs/>
          <w:sz w:val="48"/>
          <w:szCs w:val="48"/>
        </w:rPr>
        <w:t xml:space="preserve">r  1kg  / </w:t>
      </w:r>
      <w:r>
        <w:rPr>
          <w:rFonts w:ascii="Gabriola" w:hAnsi="Gabriola"/>
          <w:b/>
          <w:bCs/>
          <w:sz w:val="48"/>
          <w:szCs w:val="48"/>
        </w:rPr>
        <w:t>95</w:t>
      </w:r>
      <w:r>
        <w:rPr>
          <w:rFonts w:ascii="Gabriola" w:hAnsi="Gabriola"/>
          <w:b/>
          <w:bCs/>
          <w:sz w:val="48"/>
          <w:szCs w:val="48"/>
        </w:rPr>
        <w:t xml:space="preserve">Kč </w:t>
      </w:r>
      <w:r>
        <w:drawing>
          <wp:anchor behindDoc="0" distT="0" distB="0" distL="0" distR="0" simplePos="0" locked="0" layoutInCell="1" allowOverlap="1" relativeHeight="21">
            <wp:simplePos x="0" y="0"/>
            <wp:positionH relativeFrom="column">
              <wp:posOffset>4389120</wp:posOffset>
            </wp:positionH>
            <wp:positionV relativeFrom="paragraph">
              <wp:posOffset>156845</wp:posOffset>
            </wp:positionV>
            <wp:extent cx="243840" cy="182880"/>
            <wp:effectExtent l="0" t="0" r="0" b="0"/>
            <wp:wrapNone/>
            <wp:docPr id="11" name="Obrázek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>
          <w:rFonts w:ascii="Gabriola" w:hAnsi="Gabriola"/>
          <w:b/>
          <w:bCs/>
          <w:sz w:val="48"/>
          <w:szCs w:val="48"/>
        </w:rPr>
        <w:t xml:space="preserve"> </w:t>
      </w:r>
      <w:r>
        <w:rPr>
          <w:rFonts w:ascii="Gabriola" w:hAnsi="Gabriola"/>
          <w:b/>
          <w:bCs/>
          <w:sz w:val="48"/>
          <w:szCs w:val="48"/>
        </w:rPr>
        <w:t>A</w:t>
      </w:r>
      <w:r>
        <w:rPr>
          <w:rFonts w:ascii="Gabriola" w:hAnsi="Gabriola"/>
          <w:b/>
          <w:bCs/>
          <w:sz w:val="48"/>
          <w:szCs w:val="48"/>
        </w:rPr>
        <w:t>m</w: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17145</wp:posOffset>
            </wp:positionH>
            <wp:positionV relativeFrom="paragraph">
              <wp:posOffset>447675</wp:posOffset>
            </wp:positionV>
            <wp:extent cx="1136015" cy="851535"/>
            <wp:effectExtent l="0" t="0" r="0" b="0"/>
            <wp:wrapNone/>
            <wp:docPr id="12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2">
            <wp:simplePos x="0" y="0"/>
            <wp:positionH relativeFrom="column">
              <wp:posOffset>1760220</wp:posOffset>
            </wp:positionH>
            <wp:positionV relativeFrom="paragraph">
              <wp:posOffset>-81280</wp:posOffset>
            </wp:positionV>
            <wp:extent cx="243840" cy="182880"/>
            <wp:effectExtent l="0" t="0" r="0" b="0"/>
            <wp:wrapNone/>
            <wp:docPr id="13" name="Obrázek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2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bCs/>
          <w:sz w:val="48"/>
          <w:szCs w:val="48"/>
        </w:rPr>
        <w:t xml:space="preserve">ur 1kg / </w:t>
      </w:r>
      <w:r>
        <w:rPr>
          <w:rFonts w:ascii="Gabriola" w:hAnsi="Gabriola"/>
          <w:b/>
          <w:bCs/>
          <w:sz w:val="48"/>
          <w:szCs w:val="48"/>
        </w:rPr>
        <w:t>105</w:t>
      </w:r>
      <w:r>
        <w:rPr>
          <w:rFonts w:ascii="Gabriola" w:hAnsi="Gabriola"/>
          <w:b/>
          <w:bCs/>
          <w:sz w:val="48"/>
          <w:szCs w:val="48"/>
        </w:rPr>
        <w:t>Kč</w:t>
      </w:r>
      <w:r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5122545</wp:posOffset>
            </wp:positionH>
            <wp:positionV relativeFrom="paragraph">
              <wp:posOffset>-55245</wp:posOffset>
            </wp:positionV>
            <wp:extent cx="393065" cy="294640"/>
            <wp:effectExtent l="0" t="0" r="0" b="0"/>
            <wp:wrapNone/>
            <wp:docPr id="14" name="Obrázek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20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</w:t>
      </w:r>
    </w:p>
    <w:p>
      <w:pPr>
        <w:pStyle w:val="Normal"/>
        <w:jc w:val="center"/>
        <w:rPr/>
      </w:pPr>
      <w:r>
        <w:rPr>
          <w:rFonts w:ascii="Gabriola" w:hAnsi="Gabriola"/>
          <w:b/>
          <w:bCs/>
          <w:sz w:val="48"/>
          <w:szCs w:val="48"/>
        </w:rPr>
        <w:t>P</w:t>
      </w: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4274820</wp:posOffset>
            </wp:positionH>
            <wp:positionV relativeFrom="paragraph">
              <wp:posOffset>-83820</wp:posOffset>
            </wp:positionV>
            <wp:extent cx="393065" cy="294640"/>
            <wp:effectExtent l="0" t="0" r="0" b="0"/>
            <wp:wrapNone/>
            <wp:docPr id="15" name="Obrázek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8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2017395</wp:posOffset>
            </wp:positionH>
            <wp:positionV relativeFrom="paragraph">
              <wp:posOffset>396875</wp:posOffset>
            </wp:positionV>
            <wp:extent cx="558165" cy="418465"/>
            <wp:effectExtent l="0" t="0" r="0" b="0"/>
            <wp:wrapNone/>
            <wp:docPr id="16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bCs/>
          <w:sz w:val="48"/>
          <w:szCs w:val="48"/>
        </w:rPr>
        <w:t>s</w:t>
      </w:r>
      <w:r>
        <w:rPr>
          <w:rFonts w:ascii="Gabriola" w:hAnsi="Gabriola"/>
          <w:b/>
          <w:bCs/>
          <w:sz w:val="48"/>
          <w:szCs w:val="48"/>
        </w:rPr>
        <w:t xml:space="preserve">truh 1kg / </w:t>
      </w:r>
      <w:r>
        <w:rPr>
          <w:rFonts w:ascii="Gabriola" w:hAnsi="Gabriola"/>
          <w:b/>
          <w:bCs/>
          <w:sz w:val="48"/>
          <w:szCs w:val="48"/>
        </w:rPr>
        <w:t>160</w:t>
      </w:r>
      <w:r>
        <w:rPr>
          <w:rFonts w:ascii="Gabriola" w:hAnsi="Gabriola"/>
          <w:b/>
          <w:bCs/>
          <w:sz w:val="48"/>
          <w:szCs w:val="48"/>
        </w:rPr>
        <w:t xml:space="preserve">Kč </w:t>
      </w:r>
    </w:p>
    <w:p>
      <w:pPr>
        <w:pStyle w:val="Normal"/>
        <w:jc w:val="center"/>
        <w:rPr/>
      </w:pPr>
      <w:r>
        <w:drawing>
          <wp:anchor behindDoc="0" distT="0" distB="0" distL="0" distR="0" simplePos="0" locked="0" layoutInCell="1" allowOverlap="1" relativeHeight="25">
            <wp:simplePos x="0" y="0"/>
            <wp:positionH relativeFrom="column">
              <wp:posOffset>-411480</wp:posOffset>
            </wp:positionH>
            <wp:positionV relativeFrom="paragraph">
              <wp:posOffset>116205</wp:posOffset>
            </wp:positionV>
            <wp:extent cx="243840" cy="182880"/>
            <wp:effectExtent l="0" t="0" r="0" b="0"/>
            <wp:wrapNone/>
            <wp:docPr id="17" name="Obrázek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24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48"/>
          <w:szCs w:val="48"/>
        </w:rPr>
        <w:t>O</w:t>
      </w:r>
      <w:r>
        <w:rPr>
          <w:rFonts w:ascii="Gabriola" w:hAnsi="Gabriola"/>
          <w:b w:val="false"/>
          <w:bCs w:val="false"/>
          <w:sz w:val="48"/>
          <w:szCs w:val="48"/>
        </w:rPr>
        <w:t xml:space="preserve">bjednávky přijímá Martin Pipka tel. 725442507 a Nikola </w:t>
      </w:r>
      <w:r>
        <w:rPr>
          <w:rFonts w:ascii="Gabriola" w:hAnsi="Gabriola"/>
          <w:b w:val="false"/>
          <w:bCs w:val="false"/>
          <w:sz w:val="48"/>
          <w:szCs w:val="48"/>
        </w:rPr>
        <w:t xml:space="preserve">Budařová </w:t>
      </w:r>
      <w:r>
        <w:rPr>
          <w:rFonts w:ascii="Gabriola" w:hAnsi="Gabriola"/>
          <w:b w:val="false"/>
          <w:bCs w:val="false"/>
          <w:sz w:val="48"/>
          <w:szCs w:val="48"/>
        </w:rPr>
        <w:t>tel. 733515800 nebo v obchodě v Keblově.</w:t>
      </w:r>
    </w:p>
    <w:p>
      <w:pPr>
        <w:pStyle w:val="Normal"/>
        <w:spacing w:before="0" w:after="160"/>
        <w:jc w:val="center"/>
        <w:rPr/>
      </w:pPr>
      <w:r>
        <w:rPr>
          <w:rFonts w:ascii="Gabriola" w:hAnsi="Gabriola"/>
          <w:b w:val="false"/>
          <w:bCs w:val="false"/>
          <w:sz w:val="48"/>
          <w:szCs w:val="48"/>
        </w:rPr>
        <w:t xml:space="preserve"> </w:t>
      </w:r>
      <w:r>
        <w:rPr>
          <w:b w:val="false"/>
          <w:bCs w:val="false"/>
        </w:rPr>
        <w:t xml:space="preserve"> 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2121535</wp:posOffset>
            </wp:positionH>
            <wp:positionV relativeFrom="paragraph">
              <wp:posOffset>-132080</wp:posOffset>
            </wp:positionV>
            <wp:extent cx="1788160" cy="2459990"/>
            <wp:effectExtent l="0" t="0" r="0" b="0"/>
            <wp:wrapNone/>
            <wp:docPr id="18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4561840</wp:posOffset>
            </wp:positionH>
            <wp:positionV relativeFrom="paragraph">
              <wp:posOffset>-101600</wp:posOffset>
            </wp:positionV>
            <wp:extent cx="1136015" cy="851535"/>
            <wp:effectExtent l="0" t="0" r="0" b="0"/>
            <wp:wrapNone/>
            <wp:docPr id="19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4208145</wp:posOffset>
            </wp:positionH>
            <wp:positionV relativeFrom="paragraph">
              <wp:posOffset>1202055</wp:posOffset>
            </wp:positionV>
            <wp:extent cx="558165" cy="418465"/>
            <wp:effectExtent l="0" t="0" r="0" b="0"/>
            <wp:wrapNone/>
            <wp:docPr id="20" name="Obrázek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1144905</wp:posOffset>
            </wp:positionH>
            <wp:positionV relativeFrom="paragraph">
              <wp:posOffset>1572260</wp:posOffset>
            </wp:positionV>
            <wp:extent cx="558165" cy="418465"/>
            <wp:effectExtent l="0" t="0" r="0" b="0"/>
            <wp:wrapNone/>
            <wp:docPr id="21" name="Obrázek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1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-1905</wp:posOffset>
            </wp:positionH>
            <wp:positionV relativeFrom="paragraph">
              <wp:posOffset>755650</wp:posOffset>
            </wp:positionV>
            <wp:extent cx="393065" cy="294640"/>
            <wp:effectExtent l="0" t="0" r="0" b="0"/>
            <wp:wrapNone/>
            <wp:docPr id="22" name="Obrázek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15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2188845</wp:posOffset>
            </wp:positionH>
            <wp:positionV relativeFrom="paragraph">
              <wp:posOffset>26670</wp:posOffset>
            </wp:positionV>
            <wp:extent cx="393065" cy="294640"/>
            <wp:effectExtent l="0" t="0" r="0" b="0"/>
            <wp:wrapNone/>
            <wp:docPr id="23" name="Obrázek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19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3">
            <wp:simplePos x="0" y="0"/>
            <wp:positionH relativeFrom="column">
              <wp:posOffset>1331595</wp:posOffset>
            </wp:positionH>
            <wp:positionV relativeFrom="paragraph">
              <wp:posOffset>109220</wp:posOffset>
            </wp:positionV>
            <wp:extent cx="243840" cy="182880"/>
            <wp:effectExtent l="0" t="0" r="0" b="0"/>
            <wp:wrapNone/>
            <wp:docPr id="24" name="Obrázek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22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5503545</wp:posOffset>
            </wp:positionH>
            <wp:positionV relativeFrom="paragraph">
              <wp:posOffset>1614170</wp:posOffset>
            </wp:positionV>
            <wp:extent cx="243840" cy="182880"/>
            <wp:effectExtent l="0" t="0" r="0" b="0"/>
            <wp:wrapNone/>
            <wp:docPr id="25" name="Obrázek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 w:val="false"/>
          <w:bCs w:val="false"/>
          <w:sz w:val="48"/>
          <w:szCs w:val="48"/>
        </w:rPr>
        <w:t xml:space="preserve"> </w:t>
      </w:r>
    </w:p>
    <w:p>
      <w:pPr>
        <w:pStyle w:val="Normal"/>
        <w:spacing w:before="0" w:after="160"/>
        <w:jc w:val="center"/>
        <w:rPr>
          <w:rFonts w:ascii="Gabriola" w:hAnsi="Gabriola"/>
          <w:b w:val="false"/>
          <w:b w:val="false"/>
          <w:bCs w:val="false"/>
          <w:sz w:val="48"/>
          <w:szCs w:val="48"/>
        </w:rPr>
      </w:pPr>
      <w:r>
        <w:rPr>
          <w:rFonts w:ascii="Gabriola" w:hAnsi="Gabriola"/>
          <w:b w:val="false"/>
          <w:bCs w:val="false"/>
          <w:sz w:val="48"/>
          <w:szCs w:val="48"/>
        </w:rPr>
      </w:r>
    </w:p>
    <w:p>
      <w:pPr>
        <w:pStyle w:val="Normal"/>
        <w:spacing w:before="0" w:after="160"/>
        <w:jc w:val="center"/>
        <w:rPr>
          <w:rFonts w:ascii="Gabriola" w:hAnsi="Gabriola"/>
          <w:b w:val="false"/>
          <w:b w:val="false"/>
          <w:bCs w:val="false"/>
          <w:sz w:val="48"/>
          <w:szCs w:val="48"/>
        </w:rPr>
      </w:pPr>
      <w:r>
        <w:rPr>
          <w:rFonts w:ascii="Gabriola" w:hAnsi="Gabriola"/>
          <w:b w:val="false"/>
          <w:bCs w:val="false"/>
          <w:sz w:val="48"/>
          <w:szCs w:val="48"/>
        </w:rPr>
      </w:r>
    </w:p>
    <w:p>
      <w:pPr>
        <w:pStyle w:val="Normal"/>
        <w:spacing w:before="0" w:after="160"/>
        <w:jc w:val="center"/>
        <w:rPr>
          <w:rFonts w:ascii="Gabriola" w:hAnsi="Gabriola"/>
          <w:b w:val="false"/>
          <w:b w:val="false"/>
          <w:bCs w:val="false"/>
          <w:sz w:val="48"/>
          <w:szCs w:val="48"/>
        </w:rPr>
      </w:pPr>
      <w:r>
        <w:rPr>
          <w:rFonts w:ascii="Gabriola" w:hAnsi="Gabriola"/>
          <w:b w:val="false"/>
          <w:bCs w:val="false"/>
          <w:sz w:val="48"/>
          <w:szCs w:val="48"/>
        </w:rPr>
      </w:r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382"/>
        <w:gridCol w:w="1924"/>
        <w:gridCol w:w="970"/>
        <w:gridCol w:w="900"/>
        <w:gridCol w:w="1130"/>
        <w:gridCol w:w="1766"/>
      </w:tblGrid>
      <w:tr>
        <w:trPr/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Jméno+příjmení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číslo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Kapr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Amur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Pstruh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/>
            </w:pPr>
            <w:r>
              <w:rPr/>
              <w:t>Kč</w:t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38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jc w:val="center"/>
        <w:rPr>
          <w:rFonts w:ascii="Segoe Script" w:hAnsi="Segoe Script"/>
          <w:b w:val="false"/>
          <w:b w:val="false"/>
          <w:bCs w:val="false"/>
          <w:i/>
          <w:i/>
          <w:iCs/>
          <w:sz w:val="40"/>
          <w:szCs w:val="40"/>
        </w:rPr>
      </w:pPr>
      <w:r>
        <w:rPr>
          <w:rFonts w:ascii="Segoe Script" w:hAnsi="Segoe Script"/>
          <w:b w:val="false"/>
          <w:bCs w:val="false"/>
          <w:i/>
          <w:iCs/>
          <w:sz w:val="40"/>
          <w:szCs w:val="40"/>
        </w:rPr>
      </w:r>
    </w:p>
    <w:tbl>
      <w:tblPr>
        <w:tblW w:w="7306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306"/>
        <w:gridCol w:w="970"/>
        <w:gridCol w:w="900"/>
        <w:gridCol w:w="1130"/>
      </w:tblGrid>
      <w:tr>
        <w:trPr/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jc w:val="center"/>
              <w:rPr>
                <w:rFonts w:ascii="Calibri Light" w:hAnsi="Calibri Light"/>
                <w:sz w:val="30"/>
                <w:szCs w:val="30"/>
              </w:rPr>
            </w:pPr>
            <w:r>
              <w:rPr>
                <w:rFonts w:ascii="Calibri Light" w:hAnsi="Calibri Light"/>
                <w:sz w:val="30"/>
                <w:szCs w:val="30"/>
              </w:rPr>
              <w:t>Celkem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jc w:val="center"/>
        <w:rPr>
          <w:rFonts w:ascii="Segoe Script" w:hAnsi="Segoe Script"/>
          <w:b w:val="false"/>
          <w:b w:val="false"/>
          <w:bCs w:val="false"/>
          <w:i/>
          <w:i/>
          <w:iCs/>
          <w:sz w:val="40"/>
          <w:szCs w:val="40"/>
        </w:rPr>
      </w:pPr>
      <w:r>
        <w:rPr>
          <w:rFonts w:ascii="Segoe Script" w:hAnsi="Segoe Script"/>
          <w:b w:val="false"/>
          <w:bCs w:val="false"/>
          <w:i/>
          <w:iCs/>
          <w:sz w:val="40"/>
          <w:szCs w:val="40"/>
        </w:rPr>
      </w:r>
    </w:p>
    <w:p>
      <w:pPr>
        <w:pStyle w:val="Normal"/>
        <w:spacing w:before="0" w:after="160"/>
        <w:jc w:val="center"/>
        <w:rPr>
          <w:rFonts w:ascii="Segoe Script" w:hAnsi="Segoe Script"/>
          <w:b w:val="false"/>
          <w:b w:val="false"/>
          <w:bCs w:val="false"/>
          <w:i/>
          <w:i/>
          <w:iCs/>
          <w:sz w:val="40"/>
          <w:szCs w:val="40"/>
        </w:rPr>
      </w:pPr>
      <w:r>
        <w:rPr>
          <w:rFonts w:ascii="Segoe Script" w:hAnsi="Segoe Script"/>
          <w:b w:val="false"/>
          <w:bCs w:val="false"/>
          <w:i/>
          <w:iCs/>
          <w:sz w:val="40"/>
          <w:szCs w:val="40"/>
        </w:rPr>
      </w:r>
    </w:p>
    <w:p>
      <w:pPr>
        <w:pStyle w:val="Normal"/>
        <w:spacing w:before="0" w:after="160"/>
        <w:jc w:val="center"/>
        <w:rPr>
          <w:rFonts w:ascii="Segoe Script" w:hAnsi="Segoe Script"/>
          <w:b w:val="false"/>
          <w:b w:val="false"/>
          <w:bCs w:val="false"/>
          <w:i/>
          <w:i/>
          <w:iCs/>
          <w:sz w:val="40"/>
          <w:szCs w:val="40"/>
        </w:rPr>
      </w:pPr>
      <w:r>
        <w:rPr>
          <w:rFonts w:ascii="Segoe Script" w:hAnsi="Segoe Script"/>
          <w:b w:val="false"/>
          <w:bCs w:val="false"/>
          <w:i/>
          <w:iCs/>
          <w:sz w:val="40"/>
          <w:szCs w:val="40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briola">
    <w:charset w:val="ee"/>
    <w:family w:val="roman"/>
    <w:pitch w:val="variable"/>
  </w:font>
  <w:font w:name="Segoe Script">
    <w:charset w:val="ee"/>
    <w:family w:val="roman"/>
    <w:pitch w:val="variable"/>
  </w:font>
  <w:font w:name="Calibri Light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Calibri" w:hAnsi="Calibri" w:cs="OpenSymbol"/>
      <w:b w:val="false"/>
      <w:sz w:val="28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Calibri" w:hAnsi="Calibri" w:cs="OpenSymbol"/>
      <w:b w:val="false"/>
      <w:sz w:val="28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Calibri" w:hAnsi="Calibri" w:cs="OpenSymbol"/>
      <w:b w:val="false"/>
      <w:sz w:val="28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Calibri" w:hAnsi="Calibri"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Calibri" w:hAnsi="Calibri" w:cs="OpenSymbol"/>
      <w:b w:val="false"/>
      <w:sz w:val="28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Calibri" w:hAnsi="Calibri" w:cs="OpenSymbol"/>
      <w:b w:val="false"/>
      <w:sz w:val="28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Calibri" w:hAnsi="Calibri" w:cs="OpenSymbol"/>
      <w:b w:val="false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Calibri" w:hAnsi="Calibri" w:cs="OpenSymbol"/>
      <w:sz w:val="28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Calibri" w:hAnsi="Calibri"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ascii="Calibri" w:hAnsi="Calibri"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Calibri" w:hAnsi="Calibri"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ascii="Calibri" w:hAnsi="Calibri"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Calibri" w:hAnsi="Calibri" w:cs="OpenSymbol"/>
      <w:b w:val="false"/>
      <w:sz w:val="28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ascii="Calibri" w:hAnsi="Calibri" w:cs="OpenSymbol"/>
      <w:b w:val="false"/>
      <w:sz w:val="2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Calibri" w:hAnsi="Calibri" w:cs="OpenSymbol"/>
      <w:b w:val="false"/>
      <w:sz w:val="28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ascii="Calibri" w:hAnsi="Calibri" w:cs="OpenSymbol"/>
      <w:b w:val="false"/>
      <w:sz w:val="28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Calibri" w:hAnsi="Calibri" w:cs="OpenSymbol"/>
      <w:b w:val="false"/>
      <w:sz w:val="28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ascii="Calibri" w:hAnsi="Calibri" w:cs="OpenSymbol"/>
      <w:b w:val="false"/>
      <w:sz w:val="28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  <w:b/>
      <w:sz w:val="36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Calibri" w:hAnsi="Calibri" w:cs="OpenSymbol"/>
      <w:b w:val="false"/>
      <w:sz w:val="28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Calibri" w:hAnsi="Calibri"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Calibri" w:hAnsi="Calibri" w:cs="OpenSymbol"/>
      <w:sz w:val="28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  <w:sz w:val="30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a151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gif"/><Relationship Id="rId12" Type="http://schemas.openxmlformats.org/officeDocument/2006/relationships/image" Target="media/image11.gif"/><Relationship Id="rId13" Type="http://schemas.openxmlformats.org/officeDocument/2006/relationships/image" Target="media/image12.gif"/><Relationship Id="rId14" Type="http://schemas.openxmlformats.org/officeDocument/2006/relationships/image" Target="media/image13.gif"/><Relationship Id="rId15" Type="http://schemas.openxmlformats.org/officeDocument/2006/relationships/image" Target="media/image14.gif"/><Relationship Id="rId16" Type="http://schemas.openxmlformats.org/officeDocument/2006/relationships/image" Target="media/image15.gif"/><Relationship Id="rId17" Type="http://schemas.openxmlformats.org/officeDocument/2006/relationships/image" Target="media/image16.gif"/><Relationship Id="rId18" Type="http://schemas.openxmlformats.org/officeDocument/2006/relationships/image" Target="media/image17.gif"/><Relationship Id="rId19" Type="http://schemas.openxmlformats.org/officeDocument/2006/relationships/image" Target="media/image18.jpeg"/><Relationship Id="rId20" Type="http://schemas.openxmlformats.org/officeDocument/2006/relationships/image" Target="media/image19.gif"/><Relationship Id="rId21" Type="http://schemas.openxmlformats.org/officeDocument/2006/relationships/image" Target="media/image20.gif"/><Relationship Id="rId22" Type="http://schemas.openxmlformats.org/officeDocument/2006/relationships/image" Target="media/image21.gif"/><Relationship Id="rId23" Type="http://schemas.openxmlformats.org/officeDocument/2006/relationships/image" Target="media/image22.gif"/><Relationship Id="rId24" Type="http://schemas.openxmlformats.org/officeDocument/2006/relationships/image" Target="media/image23.gif"/><Relationship Id="rId25" Type="http://schemas.openxmlformats.org/officeDocument/2006/relationships/image" Target="media/image24.gif"/><Relationship Id="rId26" Type="http://schemas.openxmlformats.org/officeDocument/2006/relationships/image" Target="media/image25.gif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LibreOffice/5.2.2.2$Windows_x86 LibreOffice_project/8f96e87c890bf8fa77463cd4b640a2312823f3ad</Application>
  <Pages>3</Pages>
  <Words>55</Words>
  <Characters>287</Characters>
  <CharactersWithSpaces>339</CharactersWithSpaces>
  <Paragraphs>15</Paragraphs>
  <Company>Ledeč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2017-12-13T13:41:00Z</dcterms:created>
  <dc:creator>Flekalová Jana</dc:creator>
  <dc:description/>
  <dc:language>cs-CZ</dc:language>
  <cp:lastModifiedBy/>
  <cp:lastPrinted>2021-11-22T11:03:41Z</cp:lastPrinted>
  <dcterms:modified xsi:type="dcterms:W3CDTF">2021-11-22T11:12:25Z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Ledeč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