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6" w:rsidRPr="003D0DC4" w:rsidRDefault="003D0DC4">
      <w:pPr>
        <w:rPr>
          <w:b/>
          <w:color w:val="00B050"/>
          <w:sz w:val="96"/>
          <w:szCs w:val="96"/>
        </w:rPr>
      </w:pPr>
      <w:r>
        <w:rPr>
          <w:sz w:val="72"/>
          <w:szCs w:val="72"/>
        </w:rPr>
        <w:t xml:space="preserve">Zastupitelstvo obce Keblov Vás srdečně zve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na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D0DC4">
        <w:rPr>
          <w:i/>
          <w:color w:val="FF0000"/>
          <w:sz w:val="96"/>
          <w:szCs w:val="96"/>
          <w:u w:val="single"/>
        </w:rPr>
        <w:t>Oslavu mezinárodního dne žen</w:t>
      </w:r>
      <w:r>
        <w:rPr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  <w:r>
        <w:rPr>
          <w:color w:val="FF0000"/>
          <w:sz w:val="96"/>
          <w:szCs w:val="96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ab/>
      </w:r>
      <w:r>
        <w:rPr>
          <w:sz w:val="72"/>
          <w:szCs w:val="72"/>
        </w:rPr>
        <w:t>v </w:t>
      </w:r>
      <w:proofErr w:type="gramStart"/>
      <w:r>
        <w:rPr>
          <w:sz w:val="72"/>
          <w:szCs w:val="72"/>
        </w:rPr>
        <w:t xml:space="preserve">pátek </w:t>
      </w:r>
      <w:r w:rsidRPr="003D0DC4">
        <w:rPr>
          <w:b/>
          <w:sz w:val="72"/>
          <w:szCs w:val="72"/>
        </w:rPr>
        <w:t>6.března</w:t>
      </w:r>
      <w:proofErr w:type="gramEnd"/>
      <w:r>
        <w:rPr>
          <w:sz w:val="72"/>
          <w:szCs w:val="72"/>
        </w:rPr>
        <w:t xml:space="preserve"> 2020 od </w:t>
      </w:r>
      <w:r w:rsidRPr="003D0DC4">
        <w:rPr>
          <w:b/>
          <w:sz w:val="72"/>
          <w:szCs w:val="72"/>
        </w:rPr>
        <w:t>19</w:t>
      </w:r>
      <w:r>
        <w:rPr>
          <w:sz w:val="72"/>
          <w:szCs w:val="72"/>
        </w:rPr>
        <w:t>.hodin do hostince v Keblově. Občerstvení je zajištěno.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K tanci a poslechu zahraje skupina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bookmarkStart w:id="0" w:name="_GoBack"/>
      <w:bookmarkEnd w:id="0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color w:val="00B050"/>
          <w:sz w:val="96"/>
          <w:szCs w:val="96"/>
        </w:rPr>
        <w:t>M I N O R</w:t>
      </w:r>
    </w:p>
    <w:sectPr w:rsidR="00EF1996" w:rsidRPr="003D0DC4" w:rsidSect="003D0D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C4"/>
    <w:rsid w:val="003D0DC4"/>
    <w:rsid w:val="00E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47ED15-C194-452A-8867-85BBFD28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2020-02-18T13:20:00Z</dcterms:created>
  <dcterms:modified xsi:type="dcterms:W3CDTF">2020-02-18T13:26:00Z</dcterms:modified>
</cp:coreProperties>
</file>